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4A70" w14:textId="052B97E6" w:rsidR="006F0F2C" w:rsidRPr="00504A21" w:rsidRDefault="006F0F2C" w:rsidP="006F0F2C">
      <w:pPr>
        <w:jc w:val="right"/>
        <w:rPr>
          <w:rFonts w:ascii="Times New Roman" w:hAnsi="Times New Roman" w:cs="Times New Roman"/>
          <w:b/>
        </w:rPr>
      </w:pPr>
      <w:r w:rsidRPr="00504A21">
        <w:rPr>
          <w:rFonts w:ascii="Times New Roman" w:hAnsi="Times New Roman" w:cs="Times New Roman"/>
          <w:b/>
        </w:rPr>
        <w:t xml:space="preserve">Załącznik nr </w:t>
      </w:r>
      <w:r w:rsidR="00416997" w:rsidRPr="00504A21">
        <w:rPr>
          <w:rFonts w:ascii="Times New Roman" w:hAnsi="Times New Roman" w:cs="Times New Roman"/>
          <w:b/>
        </w:rPr>
        <w:t>6</w:t>
      </w:r>
      <w:r w:rsidRPr="00504A21">
        <w:rPr>
          <w:rFonts w:ascii="Times New Roman" w:hAnsi="Times New Roman" w:cs="Times New Roman"/>
          <w:b/>
        </w:rPr>
        <w:t xml:space="preserve"> do SWZ</w:t>
      </w:r>
    </w:p>
    <w:p w14:paraId="44DE79BD" w14:textId="6394A985" w:rsidR="006F0F2C" w:rsidRPr="00EC05AF" w:rsidRDefault="006F0F2C" w:rsidP="006F0F2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C05AF">
        <w:rPr>
          <w:rFonts w:ascii="Times New Roman" w:hAnsi="Times New Roman" w:cs="Times New Roman"/>
          <w:b/>
          <w:sz w:val="20"/>
          <w:szCs w:val="20"/>
        </w:rPr>
        <w:t>wzór oświadczenia o aktualności informacji zawartych w złożonym oświadczeniu na podstawie art. 125 ust. 1 ustawy z dnia 11 września 2019 r. Prawo zamówień publicznych (Dz. U. z 202</w:t>
      </w:r>
      <w:r w:rsidR="007205E5">
        <w:rPr>
          <w:rFonts w:ascii="Times New Roman" w:hAnsi="Times New Roman" w:cs="Times New Roman"/>
          <w:b/>
          <w:sz w:val="20"/>
          <w:szCs w:val="20"/>
        </w:rPr>
        <w:t>3</w:t>
      </w:r>
      <w:r w:rsidRPr="00EC05AF">
        <w:rPr>
          <w:rFonts w:ascii="Times New Roman" w:hAnsi="Times New Roman" w:cs="Times New Roman"/>
          <w:b/>
          <w:sz w:val="20"/>
          <w:szCs w:val="20"/>
        </w:rPr>
        <w:t xml:space="preserve"> r., poz. </w:t>
      </w:r>
      <w:r w:rsidR="00154D61">
        <w:rPr>
          <w:rFonts w:ascii="Times New Roman" w:hAnsi="Times New Roman" w:cs="Times New Roman"/>
          <w:b/>
          <w:sz w:val="20"/>
          <w:szCs w:val="20"/>
        </w:rPr>
        <w:t>1605</w:t>
      </w:r>
      <w:r w:rsidRPr="00EC05AF">
        <w:rPr>
          <w:rFonts w:ascii="Times New Roman" w:hAnsi="Times New Roman" w:cs="Times New Roman"/>
          <w:b/>
          <w:sz w:val="20"/>
          <w:szCs w:val="20"/>
        </w:rPr>
        <w:t xml:space="preserve"> ze zm.) w zakresie podstaw wykluczenia z postępowania.</w:t>
      </w:r>
    </w:p>
    <w:p w14:paraId="25F11357" w14:textId="77777777" w:rsidR="006F0F2C" w:rsidRDefault="006F0F2C" w:rsidP="006F0F2C">
      <w:pPr>
        <w:jc w:val="center"/>
        <w:rPr>
          <w:rFonts w:ascii="Times New Roman" w:hAnsi="Times New Roman" w:cs="Times New Roman"/>
          <w:b/>
        </w:rPr>
      </w:pPr>
    </w:p>
    <w:p w14:paraId="2C7FB59E" w14:textId="77777777" w:rsidR="006F0F2C" w:rsidRPr="007C4495" w:rsidRDefault="006F0F2C" w:rsidP="006F0F2C">
      <w:pPr>
        <w:jc w:val="center"/>
        <w:rPr>
          <w:rFonts w:ascii="Times New Roman" w:hAnsi="Times New Roman" w:cs="Times New Roman"/>
          <w:b/>
        </w:rPr>
      </w:pPr>
      <w:r w:rsidRPr="007C4495">
        <w:rPr>
          <w:rFonts w:ascii="Times New Roman" w:hAnsi="Times New Roman" w:cs="Times New Roman"/>
          <w:b/>
        </w:rPr>
        <w:t>OŚWIADCZENIE O AKTUALNOŚCI INFORMACJI</w:t>
      </w:r>
    </w:p>
    <w:p w14:paraId="3A672D0A" w14:textId="77777777" w:rsidR="006F0F2C" w:rsidRPr="00BC2CE5" w:rsidRDefault="006F0F2C" w:rsidP="006F0F2C">
      <w:pPr>
        <w:jc w:val="center"/>
        <w:rPr>
          <w:rFonts w:ascii="Times New Roman" w:hAnsi="Times New Roman" w:cs="Times New Roman"/>
          <w:b/>
        </w:rPr>
      </w:pPr>
      <w:r w:rsidRPr="00BC2CE5">
        <w:rPr>
          <w:rFonts w:ascii="Times New Roman" w:hAnsi="Times New Roman" w:cs="Times New Roman"/>
          <w:b/>
        </w:rPr>
        <w:t>W imieniu Wykonawcy/ Wykonawcy wspólnie ubiegającego się o udzielenie zamówienia/</w:t>
      </w:r>
    </w:p>
    <w:p w14:paraId="2337ACC8" w14:textId="77777777" w:rsidR="006F0F2C" w:rsidRPr="00BC2CE5" w:rsidRDefault="006F0F2C" w:rsidP="006F0F2C">
      <w:pPr>
        <w:jc w:val="center"/>
        <w:rPr>
          <w:rFonts w:ascii="Times New Roman" w:hAnsi="Times New Roman" w:cs="Times New Roman"/>
          <w:b/>
        </w:rPr>
      </w:pPr>
      <w:r w:rsidRPr="00BC2CE5">
        <w:rPr>
          <w:rFonts w:ascii="Times New Roman" w:hAnsi="Times New Roman" w:cs="Times New Roman"/>
          <w:b/>
        </w:rPr>
        <w:t>Podmiotu udostępniającego Wykonawcy zasoby*</w:t>
      </w:r>
    </w:p>
    <w:p w14:paraId="29EC2776" w14:textId="66EE95CB" w:rsidR="006F0F2C" w:rsidRDefault="006F0F2C" w:rsidP="006F0F2C">
      <w:pPr>
        <w:jc w:val="center"/>
        <w:rPr>
          <w:rFonts w:ascii="Times New Roman" w:hAnsi="Times New Roman" w:cs="Times New Roman"/>
        </w:rPr>
      </w:pPr>
      <w:r w:rsidRPr="007C4495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69F5690E" w14:textId="3ED7BF01" w:rsidR="00BC2CE5" w:rsidRDefault="00BC2CE5" w:rsidP="006F0F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</w:t>
      </w:r>
    </w:p>
    <w:p w14:paraId="75C7551D" w14:textId="6CBE1B7B" w:rsidR="00BC2CE5" w:rsidRPr="007C4495" w:rsidRDefault="00BC2CE5" w:rsidP="006F0F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</w:t>
      </w:r>
    </w:p>
    <w:p w14:paraId="63B2932F" w14:textId="77777777" w:rsidR="006F0F2C" w:rsidRPr="00BC2CE5" w:rsidRDefault="006F0F2C" w:rsidP="006F0F2C">
      <w:pPr>
        <w:jc w:val="center"/>
        <w:rPr>
          <w:rFonts w:ascii="Times New Roman" w:hAnsi="Times New Roman" w:cs="Times New Roman"/>
          <w:sz w:val="18"/>
          <w:szCs w:val="18"/>
        </w:rPr>
      </w:pPr>
      <w:r w:rsidRPr="00BC2CE5">
        <w:rPr>
          <w:rFonts w:ascii="Times New Roman" w:hAnsi="Times New Roman" w:cs="Times New Roman"/>
          <w:sz w:val="18"/>
          <w:szCs w:val="18"/>
        </w:rPr>
        <w:t>(nazwa i adres Wykonawcy)</w:t>
      </w:r>
    </w:p>
    <w:p w14:paraId="54C5708D" w14:textId="78C78561" w:rsidR="006F0F2C" w:rsidRPr="007C4495" w:rsidRDefault="006F0F2C" w:rsidP="006F0F2C">
      <w:pPr>
        <w:jc w:val="both"/>
        <w:rPr>
          <w:rFonts w:ascii="Times New Roman" w:hAnsi="Times New Roman" w:cs="Times New Roman"/>
        </w:rPr>
      </w:pPr>
      <w:r w:rsidRPr="007C4495">
        <w:rPr>
          <w:rFonts w:ascii="Times New Roman" w:hAnsi="Times New Roman" w:cs="Times New Roman"/>
        </w:rPr>
        <w:t xml:space="preserve">na potrzeby prowadzonego przez </w:t>
      </w:r>
      <w:r>
        <w:rPr>
          <w:rFonts w:ascii="Times New Roman" w:hAnsi="Times New Roman" w:cs="Times New Roman"/>
        </w:rPr>
        <w:t xml:space="preserve">Narodowe Centrum Badań Jądrowych Ośrodek Radioizotopów POLATOM </w:t>
      </w:r>
      <w:r w:rsidRPr="007C4495">
        <w:rPr>
          <w:rFonts w:ascii="Times New Roman" w:hAnsi="Times New Roman" w:cs="Times New Roman"/>
        </w:rPr>
        <w:t xml:space="preserve">postępowania o udzielenie zamówienia publicznego </w:t>
      </w:r>
      <w:r w:rsidR="00EC05AF">
        <w:rPr>
          <w:rFonts w:ascii="Times New Roman" w:hAnsi="Times New Roman" w:cs="Times New Roman"/>
        </w:rPr>
        <w:t>pn</w:t>
      </w:r>
      <w:r w:rsidR="00BC2CE5">
        <w:rPr>
          <w:rFonts w:ascii="Times New Roman" w:hAnsi="Times New Roman" w:cs="Times New Roman"/>
        </w:rPr>
        <w:t>.</w:t>
      </w:r>
      <w:r w:rsidRPr="007C4495">
        <w:rPr>
          <w:rFonts w:ascii="Times New Roman" w:hAnsi="Times New Roman" w:cs="Times New Roman"/>
        </w:rPr>
        <w:t>:</w:t>
      </w:r>
    </w:p>
    <w:p w14:paraId="3F38F9FD" w14:textId="77777777" w:rsidR="001328F3" w:rsidRPr="00EE4C85" w:rsidRDefault="001328F3" w:rsidP="001328F3">
      <w:pPr>
        <w:pStyle w:val="Teksttreci0"/>
        <w:shd w:val="clear" w:color="auto" w:fill="auto"/>
        <w:spacing w:after="0" w:line="240" w:lineRule="auto"/>
        <w:ind w:right="-6"/>
        <w:jc w:val="both"/>
        <w:rPr>
          <w:rFonts w:ascii="Times New Roman" w:hAnsi="Times New Roman" w:cs="Times New Roman"/>
        </w:rPr>
      </w:pPr>
      <w:bookmarkStart w:id="0" w:name="_Hlk134536979"/>
      <w:bookmarkStart w:id="1" w:name="_Hlk227054331"/>
      <w:bookmarkStart w:id="2" w:name="_Hlk227054549"/>
      <w:r w:rsidRPr="00A5267E">
        <w:rPr>
          <w:rFonts w:ascii="Times New Roman" w:hAnsi="Times New Roman" w:cs="Times New Roman"/>
          <w:b/>
        </w:rPr>
        <w:t>„</w:t>
      </w:r>
      <w:r w:rsidRPr="00D41FE8">
        <w:rPr>
          <w:rFonts w:ascii="Times New Roman" w:hAnsi="Times New Roman" w:cs="Times New Roman"/>
          <w:b/>
        </w:rPr>
        <w:t>Dostawa igieł do generatorów Mo/Tc do NCBJ Ośrodka Radioizotopów POLATOM</w:t>
      </w:r>
      <w:bookmarkEnd w:id="0"/>
      <w:r>
        <w:rPr>
          <w:rFonts w:ascii="Times New Roman" w:hAnsi="Times New Roman" w:cs="Times New Roman"/>
          <w:b/>
        </w:rPr>
        <w:t>”</w:t>
      </w:r>
      <w:bookmarkEnd w:id="1"/>
    </w:p>
    <w:bookmarkEnd w:id="2"/>
    <w:p w14:paraId="68BB503C" w14:textId="77777777" w:rsidR="001328F3" w:rsidRDefault="001328F3" w:rsidP="006F0F2C">
      <w:pPr>
        <w:jc w:val="both"/>
        <w:rPr>
          <w:rFonts w:ascii="Times New Roman" w:hAnsi="Times New Roman" w:cs="Times New Roman"/>
        </w:rPr>
      </w:pPr>
    </w:p>
    <w:p w14:paraId="67DF2E22" w14:textId="11F114E5" w:rsidR="006F0F2C" w:rsidRPr="007C4495" w:rsidRDefault="006F0F2C" w:rsidP="006F0F2C">
      <w:pPr>
        <w:jc w:val="both"/>
        <w:rPr>
          <w:rFonts w:ascii="Times New Roman" w:hAnsi="Times New Roman" w:cs="Times New Roman"/>
        </w:rPr>
      </w:pPr>
      <w:r w:rsidRPr="007C4495">
        <w:rPr>
          <w:rFonts w:ascii="Times New Roman" w:hAnsi="Times New Roman" w:cs="Times New Roman"/>
        </w:rPr>
        <w:t>Oświadczam, że informacje zawarte w oświadczeniu</w:t>
      </w:r>
      <w:r w:rsidR="0027183D">
        <w:rPr>
          <w:rFonts w:ascii="Times New Roman" w:hAnsi="Times New Roman" w:cs="Times New Roman"/>
        </w:rPr>
        <w:t xml:space="preserve"> w złożonym do oferty</w:t>
      </w:r>
      <w:r w:rsidRPr="007C4495">
        <w:rPr>
          <w:rFonts w:ascii="Times New Roman" w:hAnsi="Times New Roman" w:cs="Times New Roman"/>
        </w:rPr>
        <w:t>, o którym mowa w art. 125 ust 1, dotyczące</w:t>
      </w:r>
      <w:r>
        <w:rPr>
          <w:rFonts w:ascii="Times New Roman" w:hAnsi="Times New Roman" w:cs="Times New Roman"/>
        </w:rPr>
        <w:t xml:space="preserve"> </w:t>
      </w:r>
      <w:r w:rsidRPr="007C4495">
        <w:rPr>
          <w:rFonts w:ascii="Times New Roman" w:hAnsi="Times New Roman" w:cs="Times New Roman"/>
        </w:rPr>
        <w:t>podstaw wykluczenia z postępowania określonych w:</w:t>
      </w:r>
    </w:p>
    <w:p w14:paraId="77F9BA52" w14:textId="77777777" w:rsidR="006F0F2C" w:rsidRDefault="006F0F2C" w:rsidP="006F0F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3" w:name="_Hlk114827170"/>
      <w:r w:rsidRPr="00766147">
        <w:rPr>
          <w:rFonts w:ascii="Times New Roman" w:hAnsi="Times New Roman" w:cs="Times New Roman"/>
        </w:rPr>
        <w:t>108 ust. 1 pkt  3 ustawy</w:t>
      </w:r>
      <w:bookmarkEnd w:id="3"/>
      <w:r w:rsidRPr="00766147">
        <w:rPr>
          <w:rFonts w:ascii="Times New Roman" w:hAnsi="Times New Roman" w:cs="Times New Roman"/>
        </w:rPr>
        <w:t>,</w:t>
      </w:r>
    </w:p>
    <w:p w14:paraId="426DD22D" w14:textId="77777777" w:rsidR="006F0F2C" w:rsidRDefault="006F0F2C" w:rsidP="006F0F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66147">
        <w:rPr>
          <w:rFonts w:ascii="Times New Roman" w:hAnsi="Times New Roman" w:cs="Times New Roman"/>
        </w:rPr>
        <w:t>108 ust. 1 pkt  3 ustawy</w:t>
      </w:r>
      <w:r>
        <w:rPr>
          <w:rFonts w:ascii="Times New Roman" w:hAnsi="Times New Roman" w:cs="Times New Roman"/>
        </w:rPr>
        <w:t>, dotyczących orzeczenia zakazu ubiegania się o zamówienie publiczne tytułem środka zapobiegawczego,</w:t>
      </w:r>
    </w:p>
    <w:p w14:paraId="0A24E1E4" w14:textId="77777777" w:rsidR="006F0F2C" w:rsidRDefault="006F0F2C" w:rsidP="006F0F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66147">
        <w:rPr>
          <w:rFonts w:ascii="Times New Roman" w:hAnsi="Times New Roman" w:cs="Times New Roman"/>
        </w:rPr>
        <w:t>art. 108 ust. 1 pkt 5 ustawy, dotyczących zawarcia z innymi wykonawcami porozumienia mającego na celu zakłócenie konkurencji,</w:t>
      </w:r>
    </w:p>
    <w:p w14:paraId="43FA9DA0" w14:textId="77777777" w:rsidR="006F0F2C" w:rsidRDefault="006F0F2C" w:rsidP="006F0F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62DC0">
        <w:rPr>
          <w:rFonts w:ascii="Times New Roman" w:hAnsi="Times New Roman" w:cs="Times New Roman"/>
        </w:rPr>
        <w:t>art. 108 ust. 1 pkt 6 ustawy,</w:t>
      </w:r>
    </w:p>
    <w:p w14:paraId="007DED01" w14:textId="77777777" w:rsidR="006F0F2C" w:rsidRDefault="006F0F2C" w:rsidP="006F0F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62DC0">
        <w:rPr>
          <w:rFonts w:ascii="Times New Roman" w:hAnsi="Times New Roman" w:cs="Times New Roman"/>
        </w:rPr>
        <w:t>art. 7 ustawy z dnia 13 kwietnia 2022 r. o szczególnych rozwiązaniach w zakresie przeciwdziałania wspieraniu agresji na Ukrainę oraz służących ochronie bezpieczeństwa narodowego (Dz.U. nr 835),</w:t>
      </w:r>
    </w:p>
    <w:p w14:paraId="79F9E5B9" w14:textId="2BA53353" w:rsidR="006F0F2C" w:rsidRDefault="006F0F2C" w:rsidP="006F0F2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62DC0">
        <w:rPr>
          <w:rFonts w:ascii="Times New Roman" w:hAnsi="Times New Roman" w:cs="Times New Roman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833/2014.</w:t>
      </w:r>
    </w:p>
    <w:p w14:paraId="7BAEAFA5" w14:textId="467EDAA6" w:rsidR="003F2841" w:rsidRPr="00462DC0" w:rsidRDefault="003F2841" w:rsidP="00CD3B51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22A39B6F" w14:textId="7501ECBA" w:rsidR="006F0F2C" w:rsidRDefault="006F0F2C" w:rsidP="006F0F2C">
      <w:pPr>
        <w:rPr>
          <w:rFonts w:ascii="Times New Roman" w:hAnsi="Times New Roman" w:cs="Times New Roman"/>
          <w:b/>
          <w:u w:val="single"/>
        </w:rPr>
      </w:pPr>
      <w:r w:rsidRPr="007C4495">
        <w:rPr>
          <w:rFonts w:ascii="Times New Roman" w:hAnsi="Times New Roman" w:cs="Times New Roman"/>
          <w:b/>
          <w:u w:val="single"/>
        </w:rPr>
        <w:t>Są nadal aktualne.</w:t>
      </w:r>
    </w:p>
    <w:p w14:paraId="65E3A117" w14:textId="77777777" w:rsidR="001328F3" w:rsidRPr="007C4495" w:rsidRDefault="001328F3" w:rsidP="006F0F2C">
      <w:pPr>
        <w:rPr>
          <w:rFonts w:ascii="Times New Roman" w:hAnsi="Times New Roman" w:cs="Times New Roman"/>
          <w:b/>
          <w:u w:val="single"/>
        </w:rPr>
      </w:pPr>
    </w:p>
    <w:p w14:paraId="78F9D892" w14:textId="77777777" w:rsidR="00EC05AF" w:rsidRDefault="006F0F2C" w:rsidP="006F0F2C">
      <w:pPr>
        <w:rPr>
          <w:rFonts w:ascii="Times New Roman" w:hAnsi="Times New Roman" w:cs="Times New Roman"/>
          <w:sz w:val="18"/>
          <w:szCs w:val="18"/>
        </w:rPr>
      </w:pPr>
      <w:r w:rsidRPr="00462DC0">
        <w:rPr>
          <w:rFonts w:ascii="Times New Roman" w:hAnsi="Times New Roman" w:cs="Times New Roman"/>
          <w:sz w:val="18"/>
          <w:szCs w:val="18"/>
        </w:rPr>
        <w:t>.......................................................... dnia .............................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462DC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98EAA45" w14:textId="6849F99D" w:rsidR="006F0F2C" w:rsidRPr="00462DC0" w:rsidRDefault="00EC05AF" w:rsidP="00EC05AF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</w:t>
      </w:r>
      <w:r w:rsidR="006F0F2C" w:rsidRPr="00462DC0">
        <w:rPr>
          <w:rFonts w:ascii="Times New Roman" w:hAnsi="Times New Roman" w:cs="Times New Roman"/>
          <w:sz w:val="18"/>
          <w:szCs w:val="18"/>
        </w:rPr>
        <w:t>...................................................................</w:t>
      </w:r>
    </w:p>
    <w:p w14:paraId="01F8F54D" w14:textId="1954D80C" w:rsidR="006F0F2C" w:rsidRDefault="006F0F2C" w:rsidP="00BC2CE5">
      <w:pPr>
        <w:ind w:left="4956"/>
        <w:jc w:val="right"/>
        <w:rPr>
          <w:rFonts w:ascii="Times New Roman" w:hAnsi="Times New Roman" w:cs="Times New Roman"/>
          <w:sz w:val="18"/>
          <w:szCs w:val="18"/>
        </w:rPr>
      </w:pPr>
      <w:r w:rsidRPr="00462DC0">
        <w:rPr>
          <w:rFonts w:ascii="Times New Roman" w:hAnsi="Times New Roman" w:cs="Times New Roman"/>
          <w:sz w:val="18"/>
          <w:szCs w:val="18"/>
        </w:rPr>
        <w:t>(podpis przedstawiciela Wykonawcy/Wykonawcy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462DC0">
        <w:rPr>
          <w:rFonts w:ascii="Times New Roman" w:hAnsi="Times New Roman" w:cs="Times New Roman"/>
          <w:sz w:val="18"/>
          <w:szCs w:val="18"/>
        </w:rPr>
        <w:t>wspólnie ubiegającego się</w:t>
      </w:r>
      <w:r w:rsidR="00EC05AF">
        <w:rPr>
          <w:rFonts w:ascii="Times New Roman" w:hAnsi="Times New Roman" w:cs="Times New Roman"/>
          <w:sz w:val="18"/>
          <w:szCs w:val="18"/>
        </w:rPr>
        <w:t xml:space="preserve"> </w:t>
      </w:r>
      <w:r w:rsidRPr="00462DC0">
        <w:rPr>
          <w:rFonts w:ascii="Times New Roman" w:hAnsi="Times New Roman" w:cs="Times New Roman"/>
          <w:sz w:val="18"/>
          <w:szCs w:val="18"/>
        </w:rPr>
        <w:t>o udzielenie zamówienia/Pełnomocnika</w:t>
      </w:r>
      <w:r w:rsidR="00EC05AF">
        <w:rPr>
          <w:rFonts w:ascii="Times New Roman" w:hAnsi="Times New Roman" w:cs="Times New Roman"/>
          <w:sz w:val="18"/>
          <w:szCs w:val="18"/>
        </w:rPr>
        <w:t>)</w:t>
      </w:r>
    </w:p>
    <w:p w14:paraId="047F9A9C" w14:textId="60837A0B" w:rsidR="00DF0376" w:rsidRPr="007205E5" w:rsidRDefault="006F0F2C">
      <w:pPr>
        <w:rPr>
          <w:rFonts w:ascii="Times New Roman" w:hAnsi="Times New Roman" w:cs="Times New Roman"/>
          <w:sz w:val="18"/>
          <w:szCs w:val="18"/>
        </w:rPr>
      </w:pPr>
      <w:r w:rsidRPr="00462DC0">
        <w:rPr>
          <w:rFonts w:ascii="Times New Roman" w:hAnsi="Times New Roman" w:cs="Times New Roman"/>
          <w:sz w:val="18"/>
          <w:szCs w:val="18"/>
        </w:rPr>
        <w:t>* niepotrzebne skreślić</w:t>
      </w:r>
    </w:p>
    <w:sectPr w:rsidR="00DF0376" w:rsidRPr="00720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E50B" w14:textId="77777777" w:rsidR="002F0757" w:rsidRDefault="002F0757" w:rsidP="007205E5">
      <w:pPr>
        <w:spacing w:after="0" w:line="240" w:lineRule="auto"/>
      </w:pPr>
      <w:r>
        <w:separator/>
      </w:r>
    </w:p>
  </w:endnote>
  <w:endnote w:type="continuationSeparator" w:id="0">
    <w:p w14:paraId="3D9AE712" w14:textId="77777777" w:rsidR="002F0757" w:rsidRDefault="002F0757" w:rsidP="00720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35593" w14:textId="77777777" w:rsidR="002F0757" w:rsidRDefault="002F0757" w:rsidP="007205E5">
      <w:pPr>
        <w:spacing w:after="0" w:line="240" w:lineRule="auto"/>
      </w:pPr>
      <w:r>
        <w:separator/>
      </w:r>
    </w:p>
  </w:footnote>
  <w:footnote w:type="continuationSeparator" w:id="0">
    <w:p w14:paraId="2B05F8B6" w14:textId="77777777" w:rsidR="002F0757" w:rsidRDefault="002F0757" w:rsidP="00720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3EDE" w14:textId="0CB903A5" w:rsidR="007205E5" w:rsidRPr="00BF43FC" w:rsidRDefault="007205E5" w:rsidP="007205E5">
    <w:pPr>
      <w:pStyle w:val="Nagwek"/>
      <w:rPr>
        <w:rFonts w:ascii="Times New Roman" w:hAnsi="Times New Roman" w:cs="Times New Roman"/>
      </w:rPr>
    </w:pPr>
    <w:bookmarkStart w:id="4" w:name="_Hlk183606565"/>
    <w:r w:rsidRPr="00BF43FC">
      <w:rPr>
        <w:rFonts w:ascii="Times New Roman" w:hAnsi="Times New Roman" w:cs="Times New Roman"/>
        <w:b/>
      </w:rPr>
      <w:t>OR.DZP.270.</w:t>
    </w:r>
    <w:r w:rsidR="001328F3">
      <w:rPr>
        <w:rFonts w:ascii="Times New Roman" w:hAnsi="Times New Roman" w:cs="Times New Roman"/>
        <w:b/>
      </w:rPr>
      <w:t>16</w:t>
    </w:r>
    <w:r w:rsidRPr="00BF43FC">
      <w:rPr>
        <w:rFonts w:ascii="Times New Roman" w:hAnsi="Times New Roman" w:cs="Times New Roman"/>
        <w:b/>
      </w:rPr>
      <w:t>.202</w:t>
    </w:r>
    <w:r w:rsidR="001328F3">
      <w:rPr>
        <w:rFonts w:ascii="Times New Roman" w:hAnsi="Times New Roman" w:cs="Times New Roman"/>
        <w:b/>
      </w:rPr>
      <w:t>6</w:t>
    </w:r>
  </w:p>
  <w:bookmarkEnd w:id="4"/>
  <w:p w14:paraId="6AEFDEAC" w14:textId="5C237FC5" w:rsidR="007205E5" w:rsidRPr="00BF43FC" w:rsidRDefault="00BF43FC" w:rsidP="00BF43FC">
    <w:pPr>
      <w:pStyle w:val="Nagwek"/>
      <w:tabs>
        <w:tab w:val="left" w:pos="285"/>
      </w:tabs>
      <w:rPr>
        <w:rFonts w:ascii="Times New Roman" w:hAnsi="Times New Roman" w:cs="Times New Roman"/>
      </w:rPr>
    </w:pPr>
    <w:r w:rsidRPr="00BF43FC">
      <w:rPr>
        <w:rFonts w:ascii="Times New Roman" w:hAnsi="Times New Roman" w:cs="Times New Roman"/>
      </w:rPr>
      <w:t xml:space="preserve">Nr sprawy </w:t>
    </w:r>
    <w:r w:rsidR="001328F3">
      <w:rPr>
        <w:rFonts w:ascii="Times New Roman" w:hAnsi="Times New Roman" w:cs="Times New Roman"/>
      </w:rPr>
      <w:t>16</w:t>
    </w:r>
    <w:r w:rsidRPr="00BF43FC">
      <w:rPr>
        <w:rFonts w:ascii="Times New Roman" w:hAnsi="Times New Roman" w:cs="Times New Roman"/>
      </w:rPr>
      <w:t>/P/202</w:t>
    </w:r>
    <w:r w:rsidR="001328F3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F7324"/>
    <w:multiLevelType w:val="hybridMultilevel"/>
    <w:tmpl w:val="CD8C1D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77"/>
    <w:rsid w:val="001328F3"/>
    <w:rsid w:val="00154D61"/>
    <w:rsid w:val="001A1330"/>
    <w:rsid w:val="0027183D"/>
    <w:rsid w:val="002F0757"/>
    <w:rsid w:val="00380DBF"/>
    <w:rsid w:val="003F2841"/>
    <w:rsid w:val="00416997"/>
    <w:rsid w:val="00504A21"/>
    <w:rsid w:val="005A7477"/>
    <w:rsid w:val="006851A9"/>
    <w:rsid w:val="006F0F2C"/>
    <w:rsid w:val="007205E5"/>
    <w:rsid w:val="00727DC5"/>
    <w:rsid w:val="0077114A"/>
    <w:rsid w:val="00846B2D"/>
    <w:rsid w:val="00953ED3"/>
    <w:rsid w:val="00A0597C"/>
    <w:rsid w:val="00BC2CE5"/>
    <w:rsid w:val="00BF43FC"/>
    <w:rsid w:val="00CD3B51"/>
    <w:rsid w:val="00DF0376"/>
    <w:rsid w:val="00EC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F853E"/>
  <w15:chartTrackingRefBased/>
  <w15:docId w15:val="{01282C2E-C2FF-46E8-AD2F-3AB1690D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F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0F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20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5E5"/>
  </w:style>
  <w:style w:type="paragraph" w:styleId="Stopka">
    <w:name w:val="footer"/>
    <w:basedOn w:val="Normalny"/>
    <w:link w:val="StopkaZnak"/>
    <w:uiPriority w:val="99"/>
    <w:unhideWhenUsed/>
    <w:rsid w:val="00720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5E5"/>
  </w:style>
  <w:style w:type="character" w:customStyle="1" w:styleId="Teksttreci">
    <w:name w:val="Tekst treści_"/>
    <w:basedOn w:val="Domylnaczcionkaakapitu"/>
    <w:link w:val="Teksttreci0"/>
    <w:rsid w:val="001328F3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328F3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4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Basaj</dc:creator>
  <cp:keywords/>
  <dc:description/>
  <cp:lastModifiedBy>Magdalena Popińska</cp:lastModifiedBy>
  <cp:revision>20</cp:revision>
  <dcterms:created xsi:type="dcterms:W3CDTF">2022-09-23T11:34:00Z</dcterms:created>
  <dcterms:modified xsi:type="dcterms:W3CDTF">2026-04-14T08:38:00Z</dcterms:modified>
</cp:coreProperties>
</file>